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C5E0D" w14:textId="6C8AF681" w:rsidR="00FC1DB7" w:rsidRDefault="0058064F" w:rsidP="00655909">
      <w:pPr>
        <w:wordWrap w:val="0"/>
        <w:jc w:val="right"/>
      </w:pPr>
      <w:r w:rsidRPr="00ED2A36">
        <w:rPr>
          <w:rFonts w:hint="eastAsia"/>
        </w:rPr>
        <w:t>令和8年6月</w:t>
      </w:r>
      <w:r w:rsidR="00ED2A36" w:rsidRPr="00ED2A36">
        <w:rPr>
          <w:rFonts w:hint="eastAsia"/>
        </w:rPr>
        <w:t>16</w:t>
      </w:r>
      <w:r w:rsidRPr="00ED2A36">
        <w:rPr>
          <w:rFonts w:hint="eastAsia"/>
        </w:rPr>
        <w:t>日</w:t>
      </w:r>
      <w:r w:rsidR="00655909">
        <w:rPr>
          <w:rFonts w:hint="eastAsia"/>
        </w:rPr>
        <w:t xml:space="preserve">　</w:t>
      </w:r>
    </w:p>
    <w:p w14:paraId="75E82B28" w14:textId="77777777" w:rsidR="0058064F" w:rsidRDefault="0058064F"/>
    <w:p w14:paraId="51BDD333" w14:textId="510817D0" w:rsidR="0058064F" w:rsidRDefault="0058064F" w:rsidP="00655909">
      <w:pPr>
        <w:ind w:firstLineChars="100" w:firstLine="210"/>
      </w:pPr>
      <w:r>
        <w:rPr>
          <w:rFonts w:hint="eastAsia"/>
        </w:rPr>
        <w:t>弊社と繋がる皆様へ</w:t>
      </w:r>
    </w:p>
    <w:p w14:paraId="42F3CF30" w14:textId="77777777" w:rsidR="0058064F" w:rsidRDefault="0058064F"/>
    <w:p w14:paraId="459B85B8" w14:textId="77777777" w:rsidR="00655909" w:rsidRDefault="00655909"/>
    <w:p w14:paraId="3F4BF10C" w14:textId="77777777" w:rsidR="002B5121" w:rsidRDefault="002B5121"/>
    <w:p w14:paraId="74102324" w14:textId="77777777" w:rsidR="008E19FA" w:rsidRDefault="008E19FA"/>
    <w:p w14:paraId="6B846F82" w14:textId="5370643B" w:rsidR="0058064F" w:rsidRDefault="0058064F" w:rsidP="00655909">
      <w:pPr>
        <w:jc w:val="center"/>
      </w:pPr>
      <w:r>
        <w:rPr>
          <w:rFonts w:hint="eastAsia"/>
        </w:rPr>
        <w:t>業務スケジュールの短縮等について（ご案内）</w:t>
      </w:r>
    </w:p>
    <w:p w14:paraId="6994CCDF" w14:textId="77777777" w:rsidR="0058064F" w:rsidRDefault="0058064F"/>
    <w:p w14:paraId="2DF9E450" w14:textId="77777777" w:rsidR="002B5121" w:rsidRDefault="002B5121"/>
    <w:p w14:paraId="4F3C2914" w14:textId="5BB069E8" w:rsidR="0058064F" w:rsidRDefault="0058064F">
      <w:r>
        <w:rPr>
          <w:rFonts w:hint="eastAsia"/>
        </w:rPr>
        <w:t xml:space="preserve">　平素は、弊社をご利用いただき厚く御礼申し上げます。</w:t>
      </w:r>
    </w:p>
    <w:p w14:paraId="2220A82C" w14:textId="77777777" w:rsidR="0058064F" w:rsidRDefault="0058064F"/>
    <w:p w14:paraId="1180BE6B" w14:textId="316D3BB5" w:rsidR="0058064F" w:rsidRDefault="0058064F" w:rsidP="004C7B46">
      <w:pPr>
        <w:ind w:firstLineChars="100" w:firstLine="210"/>
      </w:pPr>
      <w:r>
        <w:rPr>
          <w:rFonts w:hint="eastAsia"/>
        </w:rPr>
        <w:t>さて、令和</w:t>
      </w:r>
      <w:r w:rsidR="00CD73C2">
        <w:rPr>
          <w:rFonts w:hint="eastAsia"/>
        </w:rPr>
        <w:t>７</w:t>
      </w:r>
      <w:r>
        <w:rPr>
          <w:rFonts w:hint="eastAsia"/>
        </w:rPr>
        <w:t>年度施行の建築基準法並びに</w:t>
      </w:r>
      <w:r w:rsidR="004C748F">
        <w:rPr>
          <w:rFonts w:hint="eastAsia"/>
        </w:rPr>
        <w:t>建築物省エネ法</w:t>
      </w:r>
      <w:r w:rsidR="00907529">
        <w:rPr>
          <w:rFonts w:hint="eastAsia"/>
        </w:rPr>
        <w:t>の改正</w:t>
      </w:r>
      <w:r>
        <w:rPr>
          <w:rFonts w:hint="eastAsia"/>
        </w:rPr>
        <w:t>に</w:t>
      </w:r>
      <w:r w:rsidR="002B5121">
        <w:rPr>
          <w:rFonts w:hint="eastAsia"/>
        </w:rPr>
        <w:t>伴う</w:t>
      </w:r>
      <w:r>
        <w:rPr>
          <w:rFonts w:hint="eastAsia"/>
        </w:rPr>
        <w:t>業務量の</w:t>
      </w:r>
      <w:r w:rsidR="00E80DC7">
        <w:rPr>
          <w:rFonts w:hint="eastAsia"/>
        </w:rPr>
        <w:t>著しい</w:t>
      </w:r>
      <w:r>
        <w:rPr>
          <w:rFonts w:hint="eastAsia"/>
        </w:rPr>
        <w:t>増加に</w:t>
      </w:r>
      <w:r w:rsidR="008E0809">
        <w:rPr>
          <w:rFonts w:hint="eastAsia"/>
        </w:rPr>
        <w:t>伴い</w:t>
      </w:r>
      <w:r>
        <w:rPr>
          <w:rFonts w:hint="eastAsia"/>
        </w:rPr>
        <w:t>、弊社に限らず業界全体として業務スケジュール期間が大幅に伸びている実情にあります。かたや申請者等の皆様もスケジュール短縮が喫緊の課題となっている</w:t>
      </w:r>
      <w:r w:rsidR="00907529">
        <w:rPr>
          <w:rFonts w:hint="eastAsia"/>
        </w:rPr>
        <w:t>とのお声をいただいていることから</w:t>
      </w:r>
      <w:r>
        <w:rPr>
          <w:rFonts w:hint="eastAsia"/>
        </w:rPr>
        <w:t>、弊社としては</w:t>
      </w:r>
      <w:r w:rsidR="00905BA3">
        <w:rPr>
          <w:rFonts w:hint="eastAsia"/>
        </w:rPr>
        <w:t>少しでもご要望にお応えしたいとの</w:t>
      </w:r>
      <w:r w:rsidR="008E0809">
        <w:rPr>
          <w:rFonts w:hint="eastAsia"/>
        </w:rPr>
        <w:t>強い</w:t>
      </w:r>
      <w:r w:rsidR="00905BA3">
        <w:rPr>
          <w:rFonts w:hint="eastAsia"/>
        </w:rPr>
        <w:t>想い</w:t>
      </w:r>
      <w:r w:rsidR="008E0809">
        <w:rPr>
          <w:rFonts w:hint="eastAsia"/>
        </w:rPr>
        <w:t>が</w:t>
      </w:r>
      <w:r w:rsidR="00905BA3">
        <w:rPr>
          <w:rFonts w:hint="eastAsia"/>
        </w:rPr>
        <w:t>あります。</w:t>
      </w:r>
    </w:p>
    <w:p w14:paraId="19418353" w14:textId="5B0CB2BC" w:rsidR="00907529" w:rsidRDefault="00905BA3">
      <w:r>
        <w:rPr>
          <w:rFonts w:hint="eastAsia"/>
        </w:rPr>
        <w:t xml:space="preserve">　前述のことから、弊社として業務スケジュール短縮の実現を最大限目指すために</w:t>
      </w:r>
      <w:r w:rsidR="0017657A">
        <w:rPr>
          <w:rFonts w:hint="eastAsia"/>
        </w:rPr>
        <w:t>、誠に勝手では</w:t>
      </w:r>
      <w:r w:rsidR="00907529">
        <w:rPr>
          <w:rFonts w:hint="eastAsia"/>
        </w:rPr>
        <w:t>ございますが</w:t>
      </w:r>
      <w:r w:rsidR="00B74DBA">
        <w:rPr>
          <w:rFonts w:hint="eastAsia"/>
        </w:rPr>
        <w:t>業務着手</w:t>
      </w:r>
      <w:r w:rsidR="005865FF">
        <w:rPr>
          <w:rFonts w:hint="eastAsia"/>
        </w:rPr>
        <w:t>時期</w:t>
      </w:r>
      <w:r w:rsidR="00B74DBA">
        <w:rPr>
          <w:rFonts w:hint="eastAsia"/>
        </w:rPr>
        <w:t>や応対等</w:t>
      </w:r>
      <w:r w:rsidR="000030FC">
        <w:rPr>
          <w:rFonts w:hint="eastAsia"/>
        </w:rPr>
        <w:t>（回答確認を含む。）</w:t>
      </w:r>
      <w:r w:rsidR="00B74DBA">
        <w:rPr>
          <w:rFonts w:hint="eastAsia"/>
        </w:rPr>
        <w:t>について</w:t>
      </w:r>
      <w:r w:rsidR="001709FD">
        <w:rPr>
          <w:rFonts w:hint="eastAsia"/>
        </w:rPr>
        <w:t>案件</w:t>
      </w:r>
      <w:r w:rsidR="00F816E9">
        <w:rPr>
          <w:rFonts w:hint="eastAsia"/>
        </w:rPr>
        <w:t>毎に</w:t>
      </w:r>
      <w:r w:rsidR="0017657A">
        <w:rPr>
          <w:rFonts w:hint="eastAsia"/>
        </w:rPr>
        <w:t>優先順位を決</w:t>
      </w:r>
      <w:r w:rsidR="008E3B0A">
        <w:rPr>
          <w:rFonts w:hint="eastAsia"/>
        </w:rPr>
        <w:t>めて</w:t>
      </w:r>
      <w:r w:rsidR="0017657A">
        <w:rPr>
          <w:rFonts w:hint="eastAsia"/>
        </w:rPr>
        <w:t>おこなうことといたしましたのでご案内申し上げます。</w:t>
      </w:r>
      <w:r w:rsidR="001D43A7">
        <w:rPr>
          <w:rFonts w:hint="eastAsia"/>
        </w:rPr>
        <w:t>（必ずしも事前審査等の受付け順とはなりません。）</w:t>
      </w:r>
    </w:p>
    <w:p w14:paraId="4976A09E" w14:textId="77777777" w:rsidR="0065778D" w:rsidRPr="00907529" w:rsidRDefault="0065778D"/>
    <w:p w14:paraId="7070D2DB" w14:textId="1C022F36" w:rsidR="0017657A" w:rsidRDefault="00367F19">
      <w:r>
        <w:rPr>
          <w:rFonts w:hint="eastAsia"/>
        </w:rPr>
        <w:t xml:space="preserve">　具体</w:t>
      </w:r>
      <w:r w:rsidR="005865FF">
        <w:rPr>
          <w:rFonts w:hint="eastAsia"/>
        </w:rPr>
        <w:t>的</w:t>
      </w:r>
      <w:r>
        <w:rPr>
          <w:rFonts w:hint="eastAsia"/>
        </w:rPr>
        <w:t>には申請図書等の精度</w:t>
      </w:r>
      <w:r w:rsidR="00B74DBA">
        <w:rPr>
          <w:rFonts w:hint="eastAsia"/>
        </w:rPr>
        <w:t>や質疑事項への対応状況等</w:t>
      </w:r>
      <w:r>
        <w:rPr>
          <w:rFonts w:hint="eastAsia"/>
        </w:rPr>
        <w:t>を勘案し、従前からのスケジュールの短縮が見込める案件と、今まで以上にスケジュールが伸びる案件が生じることになりますが、業務の効率化について</w:t>
      </w:r>
      <w:r w:rsidR="00907529">
        <w:rPr>
          <w:rFonts w:hint="eastAsia"/>
        </w:rPr>
        <w:t>ご理解いただき、</w:t>
      </w:r>
      <w:r>
        <w:rPr>
          <w:rFonts w:hint="eastAsia"/>
        </w:rPr>
        <w:t>悪しからずご了承いただきますようお願いいたします。</w:t>
      </w:r>
    </w:p>
    <w:p w14:paraId="53773807" w14:textId="77777777" w:rsidR="00367F19" w:rsidRDefault="00367F19"/>
    <w:p w14:paraId="518D73DD" w14:textId="77777777" w:rsidR="00241F23" w:rsidRDefault="00241F23"/>
    <w:p w14:paraId="56612EB3" w14:textId="281C89C0" w:rsidR="00367F19" w:rsidRDefault="00367F19" w:rsidP="00C13492">
      <w:pPr>
        <w:ind w:firstLineChars="100" w:firstLine="210"/>
      </w:pPr>
      <w:r>
        <w:rPr>
          <w:rFonts w:hint="eastAsia"/>
        </w:rPr>
        <w:t>なお、優先順位を検討するにあたっては主に別紙に示す業務効率</w:t>
      </w:r>
      <w:r w:rsidR="007567E8">
        <w:rPr>
          <w:rFonts w:hint="eastAsia"/>
        </w:rPr>
        <w:t>の低下</w:t>
      </w:r>
      <w:r>
        <w:rPr>
          <w:rFonts w:hint="eastAsia"/>
        </w:rPr>
        <w:t>が予見できる案件について</w:t>
      </w:r>
      <w:r w:rsidR="008C7256">
        <w:rPr>
          <w:rFonts w:hint="eastAsia"/>
        </w:rPr>
        <w:t>対応</w:t>
      </w:r>
      <w:r>
        <w:rPr>
          <w:rFonts w:hint="eastAsia"/>
        </w:rPr>
        <w:t>順位を</w:t>
      </w:r>
      <w:r w:rsidR="00907529">
        <w:rPr>
          <w:rFonts w:hint="eastAsia"/>
        </w:rPr>
        <w:t>繰り</w:t>
      </w:r>
      <w:r>
        <w:rPr>
          <w:rFonts w:hint="eastAsia"/>
        </w:rPr>
        <w:t>下げることになりますが、その判断根拠に関するお問い合わせ</w:t>
      </w:r>
      <w:r w:rsidR="00E04CA4">
        <w:rPr>
          <w:rFonts w:hint="eastAsia"/>
        </w:rPr>
        <w:t>や、交渉に</w:t>
      </w:r>
      <w:r>
        <w:rPr>
          <w:rFonts w:hint="eastAsia"/>
        </w:rPr>
        <w:t>は応じかねます。</w:t>
      </w:r>
    </w:p>
    <w:p w14:paraId="14615E0A" w14:textId="77777777" w:rsidR="00053DC2" w:rsidRDefault="00053DC2" w:rsidP="00053DC2"/>
    <w:p w14:paraId="311E7645" w14:textId="77777777" w:rsidR="00053DC2" w:rsidRDefault="00053DC2" w:rsidP="00053DC2"/>
    <w:p w14:paraId="111FC7C7" w14:textId="70894FDC" w:rsidR="00053DC2" w:rsidRDefault="00053DC2" w:rsidP="00053DC2">
      <w:pPr>
        <w:jc w:val="right"/>
      </w:pPr>
      <w:r>
        <w:rPr>
          <w:rFonts w:hint="eastAsia"/>
        </w:rPr>
        <w:t>アール・イー・ジャパン株式会社</w:t>
      </w:r>
    </w:p>
    <w:p w14:paraId="7C40685E" w14:textId="3695FDD7" w:rsidR="00953B87" w:rsidRDefault="00053DC2" w:rsidP="00FC244F">
      <w:pPr>
        <w:jc w:val="right"/>
      </w:pPr>
      <w:r>
        <w:rPr>
          <w:rFonts w:hint="eastAsia"/>
        </w:rPr>
        <w:t>業務部</w:t>
      </w:r>
    </w:p>
    <w:p w14:paraId="2E779E75" w14:textId="77777777" w:rsidR="00953B87" w:rsidRDefault="00953B87"/>
    <w:p w14:paraId="666B3612" w14:textId="4DF0EB17" w:rsidR="00367F19" w:rsidRDefault="0006297C">
      <w:r>
        <w:rPr>
          <w:rFonts w:hint="eastAsia"/>
        </w:rPr>
        <w:lastRenderedPageBreak/>
        <w:t>別紙</w:t>
      </w:r>
    </w:p>
    <w:p w14:paraId="0C98D69C" w14:textId="77777777" w:rsidR="0006297C" w:rsidRDefault="0006297C"/>
    <w:tbl>
      <w:tblPr>
        <w:tblW w:w="8980" w:type="dxa"/>
        <w:tblCellMar>
          <w:left w:w="99" w:type="dxa"/>
          <w:right w:w="99" w:type="dxa"/>
        </w:tblCellMar>
        <w:tblLook w:val="04A0" w:firstRow="1" w:lastRow="0" w:firstColumn="1" w:lastColumn="0" w:noHBand="0" w:noVBand="1"/>
      </w:tblPr>
      <w:tblGrid>
        <w:gridCol w:w="8980"/>
      </w:tblGrid>
      <w:tr w:rsidR="00C36699" w:rsidRPr="00C36699" w14:paraId="701A6A08" w14:textId="77777777" w:rsidTr="00C36699">
        <w:trPr>
          <w:trHeight w:val="375"/>
        </w:trPr>
        <w:tc>
          <w:tcPr>
            <w:tcW w:w="8980" w:type="dxa"/>
            <w:tcBorders>
              <w:top w:val="single" w:sz="8" w:space="0" w:color="auto"/>
              <w:left w:val="single" w:sz="8" w:space="0" w:color="auto"/>
              <w:bottom w:val="nil"/>
              <w:right w:val="single" w:sz="8" w:space="0" w:color="auto"/>
            </w:tcBorders>
            <w:noWrap/>
            <w:vAlign w:val="center"/>
            <w:hideMark/>
          </w:tcPr>
          <w:p w14:paraId="582A76BF" w14:textId="77777777" w:rsidR="00C36699" w:rsidRPr="00C36699" w:rsidRDefault="00C36699" w:rsidP="00C36699">
            <w:pPr>
              <w:spacing w:line="240" w:lineRule="auto"/>
              <w:rPr>
                <w:rFonts w:ascii="Yu Gothic" w:eastAsia="Yu Gothic" w:hAnsi="Yu Gothic" w:cs="ＭＳ Ｐゴシック"/>
                <w:color w:val="000000"/>
                <w:kern w:val="0"/>
                <w:szCs w:val="21"/>
                <w14:ligatures w14:val="none"/>
              </w:rPr>
            </w:pPr>
            <w:r w:rsidRPr="00C36699">
              <w:rPr>
                <w:rFonts w:ascii="Yu Gothic" w:eastAsia="Yu Gothic" w:hAnsi="Yu Gothic" w:cs="ＭＳ Ｐゴシック"/>
                <w:color w:val="000000"/>
                <w:kern w:val="0"/>
                <w:szCs w:val="21"/>
                <w14:ligatures w14:val="none"/>
              </w:rPr>
              <w:t xml:space="preserve">　</w:t>
            </w:r>
          </w:p>
        </w:tc>
      </w:tr>
      <w:tr w:rsidR="00C36699" w:rsidRPr="00C36699" w14:paraId="2238AE0C" w14:textId="77777777" w:rsidTr="00C36699">
        <w:trPr>
          <w:trHeight w:val="375"/>
        </w:trPr>
        <w:tc>
          <w:tcPr>
            <w:tcW w:w="8980" w:type="dxa"/>
            <w:tcBorders>
              <w:top w:val="nil"/>
              <w:left w:val="single" w:sz="8" w:space="0" w:color="auto"/>
              <w:bottom w:val="nil"/>
              <w:right w:val="single" w:sz="8" w:space="0" w:color="auto"/>
            </w:tcBorders>
            <w:noWrap/>
            <w:vAlign w:val="center"/>
            <w:hideMark/>
          </w:tcPr>
          <w:p w14:paraId="40629D48" w14:textId="73DEB6C4" w:rsidR="00C36699" w:rsidRPr="00C36699" w:rsidRDefault="00C36699" w:rsidP="00C36699">
            <w:pPr>
              <w:spacing w:line="240" w:lineRule="auto"/>
              <w:rPr>
                <w:rFonts w:ascii="Yu Gothic" w:eastAsia="Yu Gothic" w:hAnsi="Yu Gothic" w:cs="ＭＳ Ｐゴシック"/>
                <w:color w:val="0070C0"/>
                <w:kern w:val="0"/>
                <w:szCs w:val="21"/>
                <w14:ligatures w14:val="none"/>
              </w:rPr>
            </w:pPr>
          </w:p>
        </w:tc>
      </w:tr>
      <w:tr w:rsidR="00C36699" w:rsidRPr="00C36699" w14:paraId="21276E8F" w14:textId="77777777" w:rsidTr="00C36699">
        <w:trPr>
          <w:trHeight w:val="375"/>
        </w:trPr>
        <w:tc>
          <w:tcPr>
            <w:tcW w:w="8980" w:type="dxa"/>
            <w:tcBorders>
              <w:top w:val="nil"/>
              <w:left w:val="single" w:sz="8" w:space="0" w:color="auto"/>
              <w:bottom w:val="nil"/>
              <w:right w:val="single" w:sz="8" w:space="0" w:color="auto"/>
            </w:tcBorders>
            <w:noWrap/>
            <w:vAlign w:val="center"/>
            <w:hideMark/>
          </w:tcPr>
          <w:p w14:paraId="7379C27F" w14:textId="77777777" w:rsidR="00C36699" w:rsidRPr="000D50E1" w:rsidRDefault="00C36699" w:rsidP="00C36699">
            <w:pPr>
              <w:spacing w:line="240" w:lineRule="auto"/>
              <w:rPr>
                <w:rFonts w:ascii="Yu Gothic" w:eastAsia="Yu Gothic" w:hAnsi="Yu Gothic" w:cs="ＭＳ Ｐゴシック"/>
                <w:kern w:val="0"/>
                <w:szCs w:val="21"/>
                <w14:ligatures w14:val="none"/>
              </w:rPr>
            </w:pPr>
            <w:r w:rsidRPr="000D50E1">
              <w:rPr>
                <w:rFonts w:ascii="Yu Gothic" w:eastAsia="Yu Gothic" w:hAnsi="Yu Gothic" w:cs="ＭＳ Ｐゴシック"/>
                <w:kern w:val="0"/>
                <w:szCs w:val="21"/>
                <w14:ligatures w14:val="none"/>
              </w:rPr>
              <w:t>申請者として管理すべきスケジュールについて機関側に要求・交渉することが多い</w:t>
            </w:r>
          </w:p>
        </w:tc>
      </w:tr>
      <w:tr w:rsidR="00C36699" w:rsidRPr="00C36699" w14:paraId="4262CAEB" w14:textId="77777777" w:rsidTr="00C36699">
        <w:trPr>
          <w:trHeight w:val="375"/>
        </w:trPr>
        <w:tc>
          <w:tcPr>
            <w:tcW w:w="8980" w:type="dxa"/>
            <w:tcBorders>
              <w:top w:val="nil"/>
              <w:left w:val="single" w:sz="8" w:space="0" w:color="auto"/>
              <w:bottom w:val="nil"/>
              <w:right w:val="single" w:sz="8" w:space="0" w:color="auto"/>
            </w:tcBorders>
            <w:noWrap/>
            <w:vAlign w:val="center"/>
            <w:hideMark/>
          </w:tcPr>
          <w:p w14:paraId="00C93780" w14:textId="77777777" w:rsidR="00C36699" w:rsidRPr="000D50E1" w:rsidRDefault="00C36699" w:rsidP="00C36699">
            <w:pPr>
              <w:spacing w:line="240" w:lineRule="auto"/>
              <w:rPr>
                <w:rFonts w:ascii="Yu Gothic" w:eastAsia="Yu Gothic" w:hAnsi="Yu Gothic" w:cs="ＭＳ Ｐゴシック"/>
                <w:kern w:val="0"/>
                <w:szCs w:val="21"/>
                <w14:ligatures w14:val="none"/>
              </w:rPr>
            </w:pPr>
            <w:r w:rsidRPr="000D50E1">
              <w:rPr>
                <w:rFonts w:ascii="Yu Gothic" w:eastAsia="Yu Gothic" w:hAnsi="Yu Gothic" w:cs="ＭＳ Ｐゴシック"/>
                <w:kern w:val="0"/>
                <w:szCs w:val="21"/>
                <w14:ligatures w14:val="none"/>
              </w:rPr>
              <w:t>合理的な理由もなく高圧的な言動に至る場合がある</w:t>
            </w:r>
          </w:p>
        </w:tc>
      </w:tr>
      <w:tr w:rsidR="00C36699" w:rsidRPr="00C36699" w14:paraId="62D4FAFA" w14:textId="77777777" w:rsidTr="00C36699">
        <w:trPr>
          <w:trHeight w:val="375"/>
        </w:trPr>
        <w:tc>
          <w:tcPr>
            <w:tcW w:w="8980" w:type="dxa"/>
            <w:tcBorders>
              <w:top w:val="nil"/>
              <w:left w:val="single" w:sz="8" w:space="0" w:color="auto"/>
              <w:bottom w:val="nil"/>
              <w:right w:val="single" w:sz="8" w:space="0" w:color="auto"/>
            </w:tcBorders>
            <w:noWrap/>
            <w:vAlign w:val="center"/>
            <w:hideMark/>
          </w:tcPr>
          <w:p w14:paraId="630F73A9" w14:textId="77777777" w:rsidR="00C36699" w:rsidRPr="000D50E1" w:rsidRDefault="00C36699" w:rsidP="00C36699">
            <w:pPr>
              <w:spacing w:line="240" w:lineRule="auto"/>
              <w:rPr>
                <w:rFonts w:ascii="Yu Gothic" w:eastAsia="Yu Gothic" w:hAnsi="Yu Gothic" w:cs="ＭＳ Ｐゴシック"/>
                <w:kern w:val="0"/>
                <w:szCs w:val="21"/>
                <w14:ligatures w14:val="none"/>
              </w:rPr>
            </w:pPr>
            <w:r w:rsidRPr="000D50E1">
              <w:rPr>
                <w:rFonts w:ascii="Yu Gothic" w:eastAsia="Yu Gothic" w:hAnsi="Yu Gothic" w:cs="ＭＳ Ｐゴシック"/>
                <w:kern w:val="0"/>
                <w:szCs w:val="21"/>
                <w14:ligatures w14:val="none"/>
              </w:rPr>
              <w:t>書類の記載方法の誤りが多い</w:t>
            </w:r>
          </w:p>
        </w:tc>
      </w:tr>
      <w:tr w:rsidR="00C36699" w:rsidRPr="00C36699" w14:paraId="50DDD624" w14:textId="77777777" w:rsidTr="00C36699">
        <w:trPr>
          <w:trHeight w:val="375"/>
        </w:trPr>
        <w:tc>
          <w:tcPr>
            <w:tcW w:w="8980" w:type="dxa"/>
            <w:tcBorders>
              <w:top w:val="nil"/>
              <w:left w:val="single" w:sz="8" w:space="0" w:color="auto"/>
              <w:bottom w:val="nil"/>
              <w:right w:val="single" w:sz="8" w:space="0" w:color="auto"/>
            </w:tcBorders>
            <w:noWrap/>
            <w:vAlign w:val="center"/>
            <w:hideMark/>
          </w:tcPr>
          <w:p w14:paraId="1FAD27D5" w14:textId="77777777" w:rsidR="00C36699" w:rsidRPr="000D50E1" w:rsidRDefault="00C36699" w:rsidP="00C36699">
            <w:pPr>
              <w:spacing w:line="240" w:lineRule="auto"/>
              <w:rPr>
                <w:rFonts w:ascii="Yu Gothic" w:eastAsia="Yu Gothic" w:hAnsi="Yu Gothic" w:cs="ＭＳ Ｐゴシック"/>
                <w:kern w:val="0"/>
                <w:szCs w:val="21"/>
                <w14:ligatures w14:val="none"/>
              </w:rPr>
            </w:pPr>
            <w:r w:rsidRPr="000D50E1">
              <w:rPr>
                <w:rFonts w:ascii="Yu Gothic" w:eastAsia="Yu Gothic" w:hAnsi="Yu Gothic" w:cs="ＭＳ Ｐゴシック"/>
                <w:kern w:val="0"/>
                <w:szCs w:val="21"/>
                <w14:ligatures w14:val="none"/>
              </w:rPr>
              <w:t>書類や図書間の不整合が多い</w:t>
            </w:r>
          </w:p>
        </w:tc>
      </w:tr>
      <w:tr w:rsidR="00C36699" w:rsidRPr="00C36699" w14:paraId="187F8EE5" w14:textId="77777777" w:rsidTr="00C36699">
        <w:trPr>
          <w:trHeight w:val="375"/>
        </w:trPr>
        <w:tc>
          <w:tcPr>
            <w:tcW w:w="8980" w:type="dxa"/>
            <w:tcBorders>
              <w:top w:val="nil"/>
              <w:left w:val="single" w:sz="8" w:space="0" w:color="auto"/>
              <w:bottom w:val="nil"/>
              <w:right w:val="single" w:sz="8" w:space="0" w:color="auto"/>
            </w:tcBorders>
            <w:noWrap/>
            <w:vAlign w:val="center"/>
            <w:hideMark/>
          </w:tcPr>
          <w:p w14:paraId="696D1305" w14:textId="77777777" w:rsidR="00C36699" w:rsidRPr="000D50E1" w:rsidRDefault="00C36699" w:rsidP="00C36699">
            <w:pPr>
              <w:spacing w:line="240" w:lineRule="auto"/>
              <w:rPr>
                <w:rFonts w:ascii="Yu Gothic" w:eastAsia="Yu Gothic" w:hAnsi="Yu Gothic" w:cs="ＭＳ Ｐゴシック"/>
                <w:kern w:val="0"/>
                <w:szCs w:val="21"/>
                <w14:ligatures w14:val="none"/>
              </w:rPr>
            </w:pPr>
            <w:r w:rsidRPr="000D50E1">
              <w:rPr>
                <w:rFonts w:ascii="Yu Gothic" w:eastAsia="Yu Gothic" w:hAnsi="Yu Gothic" w:cs="ＭＳ Ｐゴシック"/>
                <w:kern w:val="0"/>
                <w:szCs w:val="21"/>
                <w14:ligatures w14:val="none"/>
              </w:rPr>
              <w:t xml:space="preserve">　</w:t>
            </w:r>
          </w:p>
        </w:tc>
      </w:tr>
      <w:tr w:rsidR="00C36699" w:rsidRPr="00C36699" w14:paraId="51873001" w14:textId="77777777" w:rsidTr="00C36699">
        <w:trPr>
          <w:trHeight w:val="375"/>
        </w:trPr>
        <w:tc>
          <w:tcPr>
            <w:tcW w:w="8980" w:type="dxa"/>
            <w:tcBorders>
              <w:top w:val="nil"/>
              <w:left w:val="single" w:sz="8" w:space="0" w:color="auto"/>
              <w:bottom w:val="nil"/>
              <w:right w:val="single" w:sz="8" w:space="0" w:color="auto"/>
            </w:tcBorders>
            <w:noWrap/>
            <w:vAlign w:val="center"/>
            <w:hideMark/>
          </w:tcPr>
          <w:p w14:paraId="7099A621" w14:textId="77777777" w:rsidR="00C36699" w:rsidRPr="000D50E1" w:rsidRDefault="00C36699" w:rsidP="00C36699">
            <w:pPr>
              <w:spacing w:line="240" w:lineRule="auto"/>
              <w:rPr>
                <w:rFonts w:ascii="Yu Gothic" w:eastAsia="Yu Gothic" w:hAnsi="Yu Gothic" w:cs="ＭＳ Ｐゴシック"/>
                <w:kern w:val="0"/>
                <w:szCs w:val="21"/>
                <w14:ligatures w14:val="none"/>
              </w:rPr>
            </w:pPr>
            <w:r w:rsidRPr="000D50E1">
              <w:rPr>
                <w:rFonts w:ascii="Yu Gothic" w:eastAsia="Yu Gothic" w:hAnsi="Yu Gothic" w:cs="ＭＳ Ｐゴシック"/>
                <w:kern w:val="0"/>
                <w:szCs w:val="21"/>
                <w14:ligatures w14:val="none"/>
              </w:rPr>
              <w:t>計画に係る事前調査の不足が多い（行政関連手続き含む）</w:t>
            </w:r>
          </w:p>
        </w:tc>
      </w:tr>
      <w:tr w:rsidR="00C36699" w:rsidRPr="00C36699" w14:paraId="0192A7D7" w14:textId="77777777" w:rsidTr="00C36699">
        <w:trPr>
          <w:trHeight w:val="375"/>
        </w:trPr>
        <w:tc>
          <w:tcPr>
            <w:tcW w:w="8980" w:type="dxa"/>
            <w:tcBorders>
              <w:top w:val="nil"/>
              <w:left w:val="single" w:sz="8" w:space="0" w:color="auto"/>
              <w:bottom w:val="nil"/>
              <w:right w:val="single" w:sz="8" w:space="0" w:color="auto"/>
            </w:tcBorders>
            <w:noWrap/>
            <w:vAlign w:val="center"/>
            <w:hideMark/>
          </w:tcPr>
          <w:p w14:paraId="4A49857B" w14:textId="77777777" w:rsidR="00C36699" w:rsidRPr="000D50E1" w:rsidRDefault="00C36699" w:rsidP="00C36699">
            <w:pPr>
              <w:spacing w:line="240" w:lineRule="auto"/>
              <w:rPr>
                <w:rFonts w:ascii="Yu Gothic" w:eastAsia="Yu Gothic" w:hAnsi="Yu Gothic" w:cs="ＭＳ Ｐゴシック"/>
                <w:kern w:val="0"/>
                <w:szCs w:val="21"/>
                <w14:ligatures w14:val="none"/>
              </w:rPr>
            </w:pPr>
            <w:r w:rsidRPr="000D50E1">
              <w:rPr>
                <w:rFonts w:ascii="Yu Gothic" w:eastAsia="Yu Gothic" w:hAnsi="Yu Gothic" w:cs="ＭＳ Ｐゴシック"/>
                <w:kern w:val="0"/>
                <w:szCs w:val="21"/>
                <w14:ligatures w14:val="none"/>
              </w:rPr>
              <w:t>自身で法令を精査せず取り敢えず申請する等の機関任せな事が多い</w:t>
            </w:r>
          </w:p>
        </w:tc>
      </w:tr>
      <w:tr w:rsidR="00C36699" w:rsidRPr="00C36699" w14:paraId="3CCA0634" w14:textId="77777777" w:rsidTr="00C36699">
        <w:trPr>
          <w:trHeight w:val="375"/>
        </w:trPr>
        <w:tc>
          <w:tcPr>
            <w:tcW w:w="8980" w:type="dxa"/>
            <w:tcBorders>
              <w:top w:val="nil"/>
              <w:left w:val="single" w:sz="8" w:space="0" w:color="auto"/>
              <w:bottom w:val="nil"/>
              <w:right w:val="single" w:sz="8" w:space="0" w:color="auto"/>
            </w:tcBorders>
            <w:noWrap/>
            <w:vAlign w:val="center"/>
            <w:hideMark/>
          </w:tcPr>
          <w:p w14:paraId="723D82A6" w14:textId="77777777" w:rsidR="00C36699" w:rsidRPr="000D50E1" w:rsidRDefault="00C36699" w:rsidP="00C36699">
            <w:pPr>
              <w:spacing w:line="240" w:lineRule="auto"/>
              <w:rPr>
                <w:rFonts w:ascii="Yu Gothic" w:eastAsia="Yu Gothic" w:hAnsi="Yu Gothic" w:cs="ＭＳ Ｐゴシック"/>
                <w:kern w:val="0"/>
                <w:szCs w:val="21"/>
                <w14:ligatures w14:val="none"/>
              </w:rPr>
            </w:pPr>
            <w:r w:rsidRPr="000D50E1">
              <w:rPr>
                <w:rFonts w:ascii="Yu Gothic" w:eastAsia="Yu Gothic" w:hAnsi="Yu Gothic" w:cs="ＭＳ Ｐゴシック"/>
                <w:kern w:val="0"/>
                <w:szCs w:val="21"/>
                <w14:ligatures w14:val="none"/>
              </w:rPr>
              <w:t>質疑に対して法令に基づく見解・回答が示せないことが多い</w:t>
            </w:r>
          </w:p>
        </w:tc>
      </w:tr>
      <w:tr w:rsidR="00C36699" w:rsidRPr="00C36699" w14:paraId="5C43EAA8" w14:textId="77777777" w:rsidTr="00C36699">
        <w:trPr>
          <w:trHeight w:val="375"/>
        </w:trPr>
        <w:tc>
          <w:tcPr>
            <w:tcW w:w="8980" w:type="dxa"/>
            <w:tcBorders>
              <w:top w:val="nil"/>
              <w:left w:val="single" w:sz="8" w:space="0" w:color="auto"/>
              <w:bottom w:val="nil"/>
              <w:right w:val="single" w:sz="8" w:space="0" w:color="auto"/>
            </w:tcBorders>
            <w:noWrap/>
            <w:vAlign w:val="center"/>
            <w:hideMark/>
          </w:tcPr>
          <w:p w14:paraId="2D5CCD7C" w14:textId="77777777" w:rsidR="00C36699" w:rsidRPr="000D50E1" w:rsidRDefault="00C36699" w:rsidP="00C36699">
            <w:pPr>
              <w:spacing w:line="240" w:lineRule="auto"/>
              <w:rPr>
                <w:rFonts w:ascii="Yu Gothic" w:eastAsia="Yu Gothic" w:hAnsi="Yu Gothic" w:cs="ＭＳ Ｐゴシック"/>
                <w:kern w:val="0"/>
                <w:szCs w:val="21"/>
                <w14:ligatures w14:val="none"/>
              </w:rPr>
            </w:pPr>
            <w:r w:rsidRPr="000D50E1">
              <w:rPr>
                <w:rFonts w:ascii="Yu Gothic" w:eastAsia="Yu Gothic" w:hAnsi="Yu Gothic" w:cs="ＭＳ Ｐゴシック"/>
                <w:kern w:val="0"/>
                <w:szCs w:val="21"/>
                <w14:ligatures w14:val="none"/>
              </w:rPr>
              <w:t>そもそもの質疑事項が多い</w:t>
            </w:r>
          </w:p>
        </w:tc>
      </w:tr>
      <w:tr w:rsidR="00C36699" w:rsidRPr="00C36699" w14:paraId="4AE2830F" w14:textId="77777777" w:rsidTr="00C36699">
        <w:trPr>
          <w:trHeight w:val="375"/>
        </w:trPr>
        <w:tc>
          <w:tcPr>
            <w:tcW w:w="8980" w:type="dxa"/>
            <w:tcBorders>
              <w:top w:val="nil"/>
              <w:left w:val="single" w:sz="8" w:space="0" w:color="auto"/>
              <w:bottom w:val="nil"/>
              <w:right w:val="single" w:sz="8" w:space="0" w:color="auto"/>
            </w:tcBorders>
            <w:noWrap/>
            <w:vAlign w:val="center"/>
            <w:hideMark/>
          </w:tcPr>
          <w:p w14:paraId="348E1C5A" w14:textId="77777777" w:rsidR="00C36699" w:rsidRPr="000D50E1" w:rsidRDefault="00C36699" w:rsidP="00C36699">
            <w:pPr>
              <w:spacing w:line="240" w:lineRule="auto"/>
              <w:rPr>
                <w:rFonts w:ascii="Yu Gothic" w:eastAsia="Yu Gothic" w:hAnsi="Yu Gothic" w:cs="ＭＳ Ｐゴシック"/>
                <w:kern w:val="0"/>
                <w:szCs w:val="21"/>
                <w14:ligatures w14:val="none"/>
              </w:rPr>
            </w:pPr>
            <w:r w:rsidRPr="000D50E1">
              <w:rPr>
                <w:rFonts w:ascii="Yu Gothic" w:eastAsia="Yu Gothic" w:hAnsi="Yu Gothic" w:cs="ＭＳ Ｐゴシック"/>
                <w:kern w:val="0"/>
                <w:szCs w:val="21"/>
                <w14:ligatures w14:val="none"/>
              </w:rPr>
              <w:t>質疑事項について電話での問い合わせが多い</w:t>
            </w:r>
          </w:p>
        </w:tc>
      </w:tr>
      <w:tr w:rsidR="00C36699" w:rsidRPr="00C36699" w14:paraId="713014AC" w14:textId="77777777" w:rsidTr="00C36699">
        <w:trPr>
          <w:trHeight w:val="375"/>
        </w:trPr>
        <w:tc>
          <w:tcPr>
            <w:tcW w:w="8980" w:type="dxa"/>
            <w:tcBorders>
              <w:top w:val="nil"/>
              <w:left w:val="single" w:sz="8" w:space="0" w:color="auto"/>
              <w:bottom w:val="nil"/>
              <w:right w:val="single" w:sz="8" w:space="0" w:color="auto"/>
            </w:tcBorders>
            <w:noWrap/>
            <w:vAlign w:val="center"/>
            <w:hideMark/>
          </w:tcPr>
          <w:p w14:paraId="6ECAB289" w14:textId="77777777" w:rsidR="00C36699" w:rsidRPr="000D50E1" w:rsidRDefault="00C36699" w:rsidP="00C36699">
            <w:pPr>
              <w:spacing w:line="240" w:lineRule="auto"/>
              <w:rPr>
                <w:rFonts w:ascii="Yu Gothic" w:eastAsia="Yu Gothic" w:hAnsi="Yu Gothic" w:cs="ＭＳ Ｐゴシック"/>
                <w:kern w:val="0"/>
                <w:szCs w:val="21"/>
                <w14:ligatures w14:val="none"/>
              </w:rPr>
            </w:pPr>
            <w:r w:rsidRPr="000D50E1">
              <w:rPr>
                <w:rFonts w:ascii="Yu Gothic" w:eastAsia="Yu Gothic" w:hAnsi="Yu Gothic" w:cs="ＭＳ Ｐゴシック"/>
                <w:kern w:val="0"/>
                <w:szCs w:val="21"/>
                <w14:ligatures w14:val="none"/>
              </w:rPr>
              <w:t>質疑事項に対して小出しに対応することが多い</w:t>
            </w:r>
          </w:p>
        </w:tc>
      </w:tr>
      <w:tr w:rsidR="00C36699" w:rsidRPr="00C36699" w14:paraId="01CBE335" w14:textId="77777777" w:rsidTr="00C36699">
        <w:trPr>
          <w:trHeight w:val="375"/>
        </w:trPr>
        <w:tc>
          <w:tcPr>
            <w:tcW w:w="8980" w:type="dxa"/>
            <w:tcBorders>
              <w:top w:val="nil"/>
              <w:left w:val="single" w:sz="8" w:space="0" w:color="auto"/>
              <w:bottom w:val="nil"/>
              <w:right w:val="single" w:sz="8" w:space="0" w:color="auto"/>
            </w:tcBorders>
            <w:noWrap/>
            <w:vAlign w:val="center"/>
            <w:hideMark/>
          </w:tcPr>
          <w:p w14:paraId="5C9601B2" w14:textId="77777777" w:rsidR="00C36699" w:rsidRPr="000D50E1" w:rsidRDefault="00C36699" w:rsidP="00C36699">
            <w:pPr>
              <w:spacing w:line="240" w:lineRule="auto"/>
              <w:rPr>
                <w:rFonts w:ascii="Yu Gothic" w:eastAsia="Yu Gothic" w:hAnsi="Yu Gothic" w:cs="ＭＳ Ｐゴシック"/>
                <w:kern w:val="0"/>
                <w:szCs w:val="21"/>
                <w14:ligatures w14:val="none"/>
              </w:rPr>
            </w:pPr>
            <w:r w:rsidRPr="000D50E1">
              <w:rPr>
                <w:rFonts w:ascii="Yu Gothic" w:eastAsia="Yu Gothic" w:hAnsi="Yu Gothic" w:cs="ＭＳ Ｐゴシック"/>
                <w:kern w:val="0"/>
                <w:szCs w:val="21"/>
                <w14:ligatures w14:val="none"/>
              </w:rPr>
              <w:t>同様の指摘を何度も繰り返すことが多い（地盤調査関連含む。）</w:t>
            </w:r>
          </w:p>
        </w:tc>
      </w:tr>
      <w:tr w:rsidR="00C36699" w:rsidRPr="00C36699" w14:paraId="4F05C299" w14:textId="77777777" w:rsidTr="00C36699">
        <w:trPr>
          <w:trHeight w:val="375"/>
        </w:trPr>
        <w:tc>
          <w:tcPr>
            <w:tcW w:w="8980" w:type="dxa"/>
            <w:tcBorders>
              <w:top w:val="nil"/>
              <w:left w:val="single" w:sz="8" w:space="0" w:color="auto"/>
              <w:bottom w:val="nil"/>
              <w:right w:val="single" w:sz="8" w:space="0" w:color="auto"/>
            </w:tcBorders>
            <w:noWrap/>
            <w:vAlign w:val="center"/>
            <w:hideMark/>
          </w:tcPr>
          <w:p w14:paraId="05D81E0E" w14:textId="77777777" w:rsidR="00C36699" w:rsidRPr="000D50E1" w:rsidRDefault="00C36699" w:rsidP="00C36699">
            <w:pPr>
              <w:spacing w:line="240" w:lineRule="auto"/>
              <w:rPr>
                <w:rFonts w:ascii="Yu Gothic" w:eastAsia="Yu Gothic" w:hAnsi="Yu Gothic" w:cs="ＭＳ Ｐゴシック"/>
                <w:kern w:val="0"/>
                <w:szCs w:val="21"/>
                <w14:ligatures w14:val="none"/>
              </w:rPr>
            </w:pPr>
            <w:r w:rsidRPr="000D50E1">
              <w:rPr>
                <w:rFonts w:ascii="Yu Gothic" w:eastAsia="Yu Gothic" w:hAnsi="Yu Gothic" w:cs="ＭＳ Ｐゴシック"/>
                <w:kern w:val="0"/>
                <w:szCs w:val="21"/>
                <w14:ligatures w14:val="none"/>
              </w:rPr>
              <w:t>審査中に設計上の手戻りや図書等を変更する事が多い</w:t>
            </w:r>
          </w:p>
        </w:tc>
      </w:tr>
      <w:tr w:rsidR="00C36699" w:rsidRPr="00C36699" w14:paraId="51E0B0D3" w14:textId="77777777" w:rsidTr="00C36699">
        <w:trPr>
          <w:trHeight w:val="375"/>
        </w:trPr>
        <w:tc>
          <w:tcPr>
            <w:tcW w:w="8980" w:type="dxa"/>
            <w:tcBorders>
              <w:top w:val="nil"/>
              <w:left w:val="single" w:sz="8" w:space="0" w:color="auto"/>
              <w:bottom w:val="nil"/>
              <w:right w:val="single" w:sz="8" w:space="0" w:color="auto"/>
            </w:tcBorders>
            <w:noWrap/>
            <w:vAlign w:val="center"/>
            <w:hideMark/>
          </w:tcPr>
          <w:p w14:paraId="2B074B4E" w14:textId="77777777" w:rsidR="00C36699" w:rsidRPr="000D50E1" w:rsidRDefault="00C36699" w:rsidP="00C36699">
            <w:pPr>
              <w:spacing w:line="240" w:lineRule="auto"/>
              <w:rPr>
                <w:rFonts w:ascii="Yu Gothic" w:eastAsia="Yu Gothic" w:hAnsi="Yu Gothic" w:cs="ＭＳ Ｐゴシック"/>
                <w:kern w:val="0"/>
                <w:szCs w:val="21"/>
                <w14:ligatures w14:val="none"/>
              </w:rPr>
            </w:pPr>
            <w:r w:rsidRPr="000D50E1">
              <w:rPr>
                <w:rFonts w:ascii="Yu Gothic" w:eastAsia="Yu Gothic" w:hAnsi="Yu Gothic" w:cs="ＭＳ Ｐゴシック"/>
                <w:kern w:val="0"/>
                <w:szCs w:val="21"/>
                <w14:ligatures w14:val="none"/>
              </w:rPr>
              <w:t>質疑に対しての対応・回答が遅いことが多い</w:t>
            </w:r>
          </w:p>
        </w:tc>
      </w:tr>
      <w:tr w:rsidR="00C36699" w:rsidRPr="00C36699" w14:paraId="0E074BBE" w14:textId="77777777" w:rsidTr="00C36699">
        <w:trPr>
          <w:trHeight w:val="375"/>
        </w:trPr>
        <w:tc>
          <w:tcPr>
            <w:tcW w:w="8980" w:type="dxa"/>
            <w:tcBorders>
              <w:top w:val="nil"/>
              <w:left w:val="single" w:sz="8" w:space="0" w:color="auto"/>
              <w:bottom w:val="nil"/>
              <w:right w:val="single" w:sz="8" w:space="0" w:color="auto"/>
            </w:tcBorders>
            <w:noWrap/>
            <w:vAlign w:val="center"/>
            <w:hideMark/>
          </w:tcPr>
          <w:p w14:paraId="33EC5F0D" w14:textId="77777777" w:rsidR="00C36699" w:rsidRPr="000D50E1" w:rsidRDefault="00C36699" w:rsidP="00C36699">
            <w:pPr>
              <w:spacing w:line="240" w:lineRule="auto"/>
              <w:rPr>
                <w:rFonts w:ascii="Yu Gothic" w:eastAsia="Yu Gothic" w:hAnsi="Yu Gothic" w:cs="ＭＳ Ｐゴシック"/>
                <w:kern w:val="0"/>
                <w:szCs w:val="21"/>
                <w14:ligatures w14:val="none"/>
              </w:rPr>
            </w:pPr>
            <w:r w:rsidRPr="000D50E1">
              <w:rPr>
                <w:rFonts w:ascii="Yu Gothic" w:eastAsia="Yu Gothic" w:hAnsi="Yu Gothic" w:cs="ＭＳ Ｐゴシック"/>
                <w:kern w:val="0"/>
                <w:szCs w:val="21"/>
                <w14:ligatures w14:val="none"/>
              </w:rPr>
              <w:t>質疑回答について即座に確認するよう要求・交渉する事が多い</w:t>
            </w:r>
          </w:p>
        </w:tc>
      </w:tr>
      <w:tr w:rsidR="00C36699" w:rsidRPr="00C36699" w14:paraId="73B83C82" w14:textId="77777777" w:rsidTr="00C36699">
        <w:trPr>
          <w:trHeight w:val="375"/>
        </w:trPr>
        <w:tc>
          <w:tcPr>
            <w:tcW w:w="8980" w:type="dxa"/>
            <w:tcBorders>
              <w:top w:val="nil"/>
              <w:left w:val="single" w:sz="8" w:space="0" w:color="auto"/>
              <w:bottom w:val="nil"/>
              <w:right w:val="single" w:sz="8" w:space="0" w:color="auto"/>
            </w:tcBorders>
            <w:noWrap/>
            <w:vAlign w:val="center"/>
            <w:hideMark/>
          </w:tcPr>
          <w:p w14:paraId="48F17F94" w14:textId="77777777" w:rsidR="00C36699" w:rsidRPr="000D50E1" w:rsidRDefault="00C36699" w:rsidP="00C36699">
            <w:pPr>
              <w:spacing w:line="240" w:lineRule="auto"/>
              <w:rPr>
                <w:rFonts w:ascii="Yu Gothic" w:eastAsia="Yu Gothic" w:hAnsi="Yu Gothic" w:cs="ＭＳ Ｐゴシック"/>
                <w:kern w:val="0"/>
                <w:szCs w:val="21"/>
                <w14:ligatures w14:val="none"/>
              </w:rPr>
            </w:pPr>
            <w:r w:rsidRPr="000D50E1">
              <w:rPr>
                <w:rFonts w:ascii="Yu Gothic" w:eastAsia="Yu Gothic" w:hAnsi="Yu Gothic" w:cs="ＭＳ Ｐゴシック"/>
                <w:kern w:val="0"/>
                <w:szCs w:val="21"/>
                <w14:ligatures w14:val="none"/>
              </w:rPr>
              <w:t xml:space="preserve">　</w:t>
            </w:r>
          </w:p>
        </w:tc>
      </w:tr>
      <w:tr w:rsidR="00C36699" w:rsidRPr="00C36699" w14:paraId="6D444B84" w14:textId="77777777" w:rsidTr="00C36699">
        <w:trPr>
          <w:trHeight w:val="375"/>
        </w:trPr>
        <w:tc>
          <w:tcPr>
            <w:tcW w:w="8980" w:type="dxa"/>
            <w:tcBorders>
              <w:top w:val="nil"/>
              <w:left w:val="single" w:sz="8" w:space="0" w:color="auto"/>
              <w:bottom w:val="nil"/>
              <w:right w:val="single" w:sz="8" w:space="0" w:color="auto"/>
            </w:tcBorders>
            <w:noWrap/>
            <w:vAlign w:val="center"/>
            <w:hideMark/>
          </w:tcPr>
          <w:p w14:paraId="7DF64F11" w14:textId="77777777" w:rsidR="00C36699" w:rsidRPr="000D50E1" w:rsidRDefault="00C36699" w:rsidP="00C36699">
            <w:pPr>
              <w:spacing w:line="240" w:lineRule="auto"/>
              <w:rPr>
                <w:rFonts w:ascii="Yu Gothic" w:eastAsia="Yu Gothic" w:hAnsi="Yu Gothic" w:cs="ＭＳ Ｐゴシック"/>
                <w:kern w:val="0"/>
                <w:szCs w:val="21"/>
                <w14:ligatures w14:val="none"/>
              </w:rPr>
            </w:pPr>
            <w:r w:rsidRPr="000D50E1">
              <w:rPr>
                <w:rFonts w:ascii="Yu Gothic" w:eastAsia="Yu Gothic" w:hAnsi="Yu Gothic" w:cs="ＭＳ Ｐゴシック"/>
                <w:kern w:val="0"/>
                <w:szCs w:val="21"/>
                <w14:ligatures w14:val="none"/>
              </w:rPr>
              <w:t>そもそも図書内の表現が見づらい事が多い</w:t>
            </w:r>
          </w:p>
        </w:tc>
      </w:tr>
      <w:tr w:rsidR="00C36699" w:rsidRPr="00C36699" w14:paraId="7A25CF44" w14:textId="77777777" w:rsidTr="00C36699">
        <w:trPr>
          <w:trHeight w:val="375"/>
        </w:trPr>
        <w:tc>
          <w:tcPr>
            <w:tcW w:w="8980" w:type="dxa"/>
            <w:tcBorders>
              <w:top w:val="nil"/>
              <w:left w:val="single" w:sz="8" w:space="0" w:color="auto"/>
              <w:bottom w:val="nil"/>
              <w:right w:val="single" w:sz="8" w:space="0" w:color="auto"/>
            </w:tcBorders>
            <w:noWrap/>
            <w:vAlign w:val="center"/>
            <w:hideMark/>
          </w:tcPr>
          <w:p w14:paraId="7011E908" w14:textId="77777777" w:rsidR="00C36699" w:rsidRPr="000D50E1" w:rsidRDefault="00C36699" w:rsidP="00C36699">
            <w:pPr>
              <w:spacing w:line="240" w:lineRule="auto"/>
              <w:rPr>
                <w:rFonts w:ascii="Yu Gothic" w:eastAsia="Yu Gothic" w:hAnsi="Yu Gothic" w:cs="ＭＳ Ｐゴシック"/>
                <w:kern w:val="0"/>
                <w:szCs w:val="21"/>
                <w14:ligatures w14:val="none"/>
              </w:rPr>
            </w:pPr>
            <w:r w:rsidRPr="000D50E1">
              <w:rPr>
                <w:rFonts w:ascii="Yu Gothic" w:eastAsia="Yu Gothic" w:hAnsi="Yu Gothic" w:cs="ＭＳ Ｐゴシック"/>
                <w:kern w:val="0"/>
                <w:szCs w:val="21"/>
                <w14:ligatures w14:val="none"/>
              </w:rPr>
              <w:t>必要な明示の不足が多い</w:t>
            </w:r>
          </w:p>
        </w:tc>
      </w:tr>
      <w:tr w:rsidR="00C36699" w:rsidRPr="00C36699" w14:paraId="2289F7B5" w14:textId="77777777" w:rsidTr="00C36699">
        <w:trPr>
          <w:trHeight w:val="375"/>
        </w:trPr>
        <w:tc>
          <w:tcPr>
            <w:tcW w:w="8980" w:type="dxa"/>
            <w:tcBorders>
              <w:top w:val="nil"/>
              <w:left w:val="single" w:sz="8" w:space="0" w:color="auto"/>
              <w:bottom w:val="nil"/>
              <w:right w:val="single" w:sz="8" w:space="0" w:color="auto"/>
            </w:tcBorders>
            <w:noWrap/>
            <w:vAlign w:val="center"/>
            <w:hideMark/>
          </w:tcPr>
          <w:p w14:paraId="178D4B2F" w14:textId="77777777" w:rsidR="00C36699" w:rsidRPr="000D50E1" w:rsidRDefault="00C36699" w:rsidP="00C36699">
            <w:pPr>
              <w:spacing w:line="240" w:lineRule="auto"/>
              <w:rPr>
                <w:rFonts w:ascii="Yu Gothic" w:eastAsia="Yu Gothic" w:hAnsi="Yu Gothic" w:cs="ＭＳ Ｐゴシック"/>
                <w:kern w:val="0"/>
                <w:szCs w:val="21"/>
                <w14:ligatures w14:val="none"/>
              </w:rPr>
            </w:pPr>
            <w:r w:rsidRPr="000D50E1">
              <w:rPr>
                <w:rFonts w:ascii="Yu Gothic" w:eastAsia="Yu Gothic" w:hAnsi="Yu Gothic" w:cs="ＭＳ Ｐゴシック"/>
                <w:kern w:val="0"/>
                <w:szCs w:val="21"/>
                <w14:ligatures w14:val="none"/>
              </w:rPr>
              <w:t>不必要な記載が多い</w:t>
            </w:r>
          </w:p>
        </w:tc>
      </w:tr>
      <w:tr w:rsidR="00C36699" w:rsidRPr="00C36699" w14:paraId="281C761C" w14:textId="77777777" w:rsidTr="00C36699">
        <w:trPr>
          <w:trHeight w:val="375"/>
        </w:trPr>
        <w:tc>
          <w:tcPr>
            <w:tcW w:w="8980" w:type="dxa"/>
            <w:tcBorders>
              <w:top w:val="nil"/>
              <w:left w:val="single" w:sz="8" w:space="0" w:color="auto"/>
              <w:bottom w:val="nil"/>
              <w:right w:val="single" w:sz="8" w:space="0" w:color="auto"/>
            </w:tcBorders>
            <w:noWrap/>
            <w:vAlign w:val="center"/>
            <w:hideMark/>
          </w:tcPr>
          <w:p w14:paraId="21F0A5FC" w14:textId="77777777" w:rsidR="00C36699" w:rsidRPr="000D50E1" w:rsidRDefault="00C36699" w:rsidP="00C36699">
            <w:pPr>
              <w:spacing w:line="240" w:lineRule="auto"/>
              <w:rPr>
                <w:rFonts w:ascii="Yu Gothic" w:eastAsia="Yu Gothic" w:hAnsi="Yu Gothic" w:cs="ＭＳ Ｐゴシック"/>
                <w:kern w:val="0"/>
                <w:szCs w:val="21"/>
                <w14:ligatures w14:val="none"/>
              </w:rPr>
            </w:pPr>
            <w:r w:rsidRPr="000D50E1">
              <w:rPr>
                <w:rFonts w:ascii="Yu Gothic" w:eastAsia="Yu Gothic" w:hAnsi="Yu Gothic" w:cs="ＭＳ Ｐゴシック"/>
                <w:kern w:val="0"/>
                <w:szCs w:val="21"/>
                <w14:ligatures w14:val="none"/>
              </w:rPr>
              <w:t>必要な図書・資料の不足が多い</w:t>
            </w:r>
          </w:p>
        </w:tc>
      </w:tr>
      <w:tr w:rsidR="00C36699" w:rsidRPr="00C36699" w14:paraId="031E6B09" w14:textId="77777777" w:rsidTr="00C36699">
        <w:trPr>
          <w:trHeight w:val="390"/>
        </w:trPr>
        <w:tc>
          <w:tcPr>
            <w:tcW w:w="8980" w:type="dxa"/>
            <w:tcBorders>
              <w:top w:val="nil"/>
              <w:left w:val="single" w:sz="8" w:space="0" w:color="auto"/>
              <w:bottom w:val="single" w:sz="8" w:space="0" w:color="auto"/>
              <w:right w:val="single" w:sz="8" w:space="0" w:color="auto"/>
            </w:tcBorders>
            <w:noWrap/>
            <w:vAlign w:val="center"/>
            <w:hideMark/>
          </w:tcPr>
          <w:p w14:paraId="66EBE789" w14:textId="77777777" w:rsidR="00C36699" w:rsidRPr="00C36699" w:rsidRDefault="00C36699" w:rsidP="00C36699">
            <w:pPr>
              <w:spacing w:line="240" w:lineRule="auto"/>
              <w:rPr>
                <w:rFonts w:ascii="Yu Gothic" w:eastAsia="Yu Gothic" w:hAnsi="Yu Gothic" w:cs="ＭＳ Ｐゴシック"/>
                <w:color w:val="000000"/>
                <w:kern w:val="0"/>
                <w:szCs w:val="21"/>
                <w14:ligatures w14:val="none"/>
              </w:rPr>
            </w:pPr>
            <w:r w:rsidRPr="00C36699">
              <w:rPr>
                <w:rFonts w:ascii="Yu Gothic" w:eastAsia="Yu Gothic" w:hAnsi="Yu Gothic" w:cs="ＭＳ Ｐゴシック"/>
                <w:color w:val="000000"/>
                <w:kern w:val="0"/>
                <w:szCs w:val="21"/>
                <w14:ligatures w14:val="none"/>
              </w:rPr>
              <w:t xml:space="preserve">　</w:t>
            </w:r>
          </w:p>
        </w:tc>
      </w:tr>
    </w:tbl>
    <w:p w14:paraId="16E21D35" w14:textId="77777777" w:rsidR="00C36699" w:rsidRPr="00C36699" w:rsidRDefault="00C36699"/>
    <w:p w14:paraId="0FBAE507" w14:textId="77777777" w:rsidR="00C36699" w:rsidRDefault="00C36699"/>
    <w:sectPr w:rsidR="00C3669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12E"/>
    <w:rsid w:val="000030FC"/>
    <w:rsid w:val="00045913"/>
    <w:rsid w:val="00053DC2"/>
    <w:rsid w:val="0006297C"/>
    <w:rsid w:val="00071F1B"/>
    <w:rsid w:val="000D25E7"/>
    <w:rsid w:val="000D50E1"/>
    <w:rsid w:val="001709FD"/>
    <w:rsid w:val="0017657A"/>
    <w:rsid w:val="0019612E"/>
    <w:rsid w:val="001D43A7"/>
    <w:rsid w:val="001E46A4"/>
    <w:rsid w:val="00241F23"/>
    <w:rsid w:val="002B5121"/>
    <w:rsid w:val="00367F19"/>
    <w:rsid w:val="003D7BE9"/>
    <w:rsid w:val="003E3FCC"/>
    <w:rsid w:val="00403DA0"/>
    <w:rsid w:val="004C748F"/>
    <w:rsid w:val="004C7641"/>
    <w:rsid w:val="004C7B46"/>
    <w:rsid w:val="0058064F"/>
    <w:rsid w:val="005865FF"/>
    <w:rsid w:val="00655909"/>
    <w:rsid w:val="0065778D"/>
    <w:rsid w:val="007567E8"/>
    <w:rsid w:val="00757602"/>
    <w:rsid w:val="007E0157"/>
    <w:rsid w:val="008C7256"/>
    <w:rsid w:val="008E0809"/>
    <w:rsid w:val="008E19FA"/>
    <w:rsid w:val="008E3B0A"/>
    <w:rsid w:val="008F1E16"/>
    <w:rsid w:val="00905BA3"/>
    <w:rsid w:val="00907529"/>
    <w:rsid w:val="009148BF"/>
    <w:rsid w:val="00953B87"/>
    <w:rsid w:val="00AE0079"/>
    <w:rsid w:val="00B27CCE"/>
    <w:rsid w:val="00B74DBA"/>
    <w:rsid w:val="00C13492"/>
    <w:rsid w:val="00C36699"/>
    <w:rsid w:val="00CD73C2"/>
    <w:rsid w:val="00CE4E43"/>
    <w:rsid w:val="00CF0A88"/>
    <w:rsid w:val="00CF2DD6"/>
    <w:rsid w:val="00E04CA4"/>
    <w:rsid w:val="00E80DC7"/>
    <w:rsid w:val="00ED2A36"/>
    <w:rsid w:val="00EE060E"/>
    <w:rsid w:val="00F816E9"/>
    <w:rsid w:val="00FC1DB7"/>
    <w:rsid w:val="00FC244F"/>
    <w:rsid w:val="00FD0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679A4A"/>
  <w15:chartTrackingRefBased/>
  <w15:docId w15:val="{BC4735FE-CC19-4FA0-A01F-9731604C7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pPr>
        <w:spacing w:line="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9612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9612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9612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9612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9612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9612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9612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9612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9612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961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961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9612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961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961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961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961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961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961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961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961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612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961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612E"/>
    <w:pPr>
      <w:spacing w:before="160" w:after="160"/>
      <w:jc w:val="center"/>
    </w:pPr>
    <w:rPr>
      <w:i/>
      <w:iCs/>
      <w:color w:val="404040" w:themeColor="text1" w:themeTint="BF"/>
    </w:rPr>
  </w:style>
  <w:style w:type="character" w:customStyle="1" w:styleId="a8">
    <w:name w:val="引用文 (文字)"/>
    <w:basedOn w:val="a0"/>
    <w:link w:val="a7"/>
    <w:uiPriority w:val="29"/>
    <w:rsid w:val="0019612E"/>
    <w:rPr>
      <w:i/>
      <w:iCs/>
      <w:color w:val="404040" w:themeColor="text1" w:themeTint="BF"/>
    </w:rPr>
  </w:style>
  <w:style w:type="paragraph" w:styleId="a9">
    <w:name w:val="List Paragraph"/>
    <w:basedOn w:val="a"/>
    <w:uiPriority w:val="34"/>
    <w:qFormat/>
    <w:rsid w:val="0019612E"/>
    <w:pPr>
      <w:ind w:left="720"/>
      <w:contextualSpacing/>
    </w:pPr>
  </w:style>
  <w:style w:type="character" w:styleId="21">
    <w:name w:val="Intense Emphasis"/>
    <w:basedOn w:val="a0"/>
    <w:uiPriority w:val="21"/>
    <w:qFormat/>
    <w:rsid w:val="0019612E"/>
    <w:rPr>
      <w:i/>
      <w:iCs/>
      <w:color w:val="2F5496" w:themeColor="accent1" w:themeShade="BF"/>
    </w:rPr>
  </w:style>
  <w:style w:type="paragraph" w:styleId="22">
    <w:name w:val="Intense Quote"/>
    <w:basedOn w:val="a"/>
    <w:next w:val="a"/>
    <w:link w:val="23"/>
    <w:uiPriority w:val="30"/>
    <w:qFormat/>
    <w:rsid w:val="001961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9612E"/>
    <w:rPr>
      <w:i/>
      <w:iCs/>
      <w:color w:val="2F5496" w:themeColor="accent1" w:themeShade="BF"/>
    </w:rPr>
  </w:style>
  <w:style w:type="character" w:styleId="24">
    <w:name w:val="Intense Reference"/>
    <w:basedOn w:val="a0"/>
    <w:uiPriority w:val="32"/>
    <w:qFormat/>
    <w:rsid w:val="0019612E"/>
    <w:rPr>
      <w:b/>
      <w:bCs/>
      <w:smallCaps/>
      <w:color w:val="2F5496" w:themeColor="accent1" w:themeShade="BF"/>
      <w:spacing w:val="5"/>
    </w:rPr>
  </w:style>
  <w:style w:type="paragraph" w:styleId="aa">
    <w:name w:val="Date"/>
    <w:basedOn w:val="a"/>
    <w:next w:val="a"/>
    <w:link w:val="ab"/>
    <w:uiPriority w:val="99"/>
    <w:semiHidden/>
    <w:unhideWhenUsed/>
    <w:rsid w:val="0058064F"/>
  </w:style>
  <w:style w:type="character" w:customStyle="1" w:styleId="ab">
    <w:name w:val="日付 (文字)"/>
    <w:basedOn w:val="a0"/>
    <w:link w:val="aa"/>
    <w:uiPriority w:val="99"/>
    <w:semiHidden/>
    <w:rsid w:val="00580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C97A2-852F-4757-8045-11E00DB13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2</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歩 小野</dc:creator>
  <cp:keywords/>
  <dc:description/>
  <cp:lastModifiedBy>user</cp:lastModifiedBy>
  <cp:revision>67</cp:revision>
  <cp:lastPrinted>2026-06-16T04:29:00Z</cp:lastPrinted>
  <dcterms:created xsi:type="dcterms:W3CDTF">2026-06-04T03:51:00Z</dcterms:created>
  <dcterms:modified xsi:type="dcterms:W3CDTF">2026-06-16T04:43:00Z</dcterms:modified>
</cp:coreProperties>
</file>